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250F2" w14:textId="77777777" w:rsidR="007207E7" w:rsidRDefault="007207E7" w:rsidP="00630B2B">
      <w:pPr>
        <w:spacing w:after="0" w:line="240" w:lineRule="auto"/>
        <w:ind w:left="2694"/>
      </w:pPr>
      <w:r w:rsidRPr="0053192F">
        <w:rPr>
          <w:b/>
        </w:rPr>
        <w:t>Biedrība</w:t>
      </w:r>
      <w:r w:rsidR="00630B2B" w:rsidRPr="0053192F">
        <w:rPr>
          <w:b/>
        </w:rPr>
        <w:t>s</w:t>
      </w:r>
      <w:r w:rsidRPr="0053192F">
        <w:rPr>
          <w:b/>
        </w:rPr>
        <w:t xml:space="preserve"> "Latvijas Riteņbraukšanas federācija</w:t>
      </w:r>
      <w:r>
        <w:t>"</w:t>
      </w:r>
    </w:p>
    <w:p w14:paraId="09E7FE07" w14:textId="77777777" w:rsidR="007207E7" w:rsidRDefault="007207E7" w:rsidP="00630B2B">
      <w:pPr>
        <w:spacing w:after="0" w:line="240" w:lineRule="auto"/>
        <w:ind w:left="2694"/>
      </w:pPr>
      <w:r>
        <w:t>Reģ. nr. 40008023340</w:t>
      </w:r>
    </w:p>
    <w:p w14:paraId="2409092B" w14:textId="77777777" w:rsidR="00630B2B" w:rsidRDefault="00630B2B" w:rsidP="0019785C">
      <w:pPr>
        <w:spacing w:after="0" w:line="240" w:lineRule="auto"/>
        <w:ind w:left="2694"/>
      </w:pPr>
      <w:r>
        <w:t>j</w:t>
      </w:r>
      <w:r w:rsidR="007207E7">
        <w:t>uridiskā adrese: Roberta Feldmaņa iela 11, Rīga, LV-1014</w:t>
      </w:r>
    </w:p>
    <w:p w14:paraId="09B17A0F" w14:textId="77777777" w:rsidR="00630B2B" w:rsidRPr="0053192F" w:rsidRDefault="00630B2B" w:rsidP="00630B2B">
      <w:pPr>
        <w:spacing w:after="0" w:line="240" w:lineRule="auto"/>
        <w:ind w:left="2694"/>
        <w:rPr>
          <w:b/>
        </w:rPr>
      </w:pPr>
      <w:r w:rsidRPr="0053192F">
        <w:rPr>
          <w:b/>
        </w:rPr>
        <w:t>prezidentam Sandim Āķim</w:t>
      </w:r>
    </w:p>
    <w:p w14:paraId="78A45734" w14:textId="77777777" w:rsidR="0019785C" w:rsidRDefault="00000000" w:rsidP="0019785C">
      <w:pPr>
        <w:spacing w:after="0" w:line="240" w:lineRule="auto"/>
        <w:ind w:left="2694"/>
      </w:pPr>
      <w:hyperlink r:id="rId7" w:history="1">
        <w:r w:rsidR="0019785C" w:rsidRPr="004A13A3">
          <w:rPr>
            <w:rStyle w:val="Hyperlink"/>
          </w:rPr>
          <w:t>sandis.akis@lrf.lv</w:t>
        </w:r>
      </w:hyperlink>
    </w:p>
    <w:p w14:paraId="53B26A37" w14:textId="77777777" w:rsidR="00630B2B" w:rsidRDefault="00630B2B" w:rsidP="00630B2B">
      <w:pPr>
        <w:spacing w:after="0" w:line="240" w:lineRule="auto"/>
        <w:ind w:left="2694"/>
      </w:pPr>
    </w:p>
    <w:p w14:paraId="7EA1916D" w14:textId="77777777" w:rsidR="00630B2B" w:rsidRPr="0053192F" w:rsidRDefault="00630B2B" w:rsidP="00630B2B">
      <w:pPr>
        <w:spacing w:after="0" w:line="240" w:lineRule="auto"/>
        <w:ind w:left="2694"/>
        <w:rPr>
          <w:b/>
        </w:rPr>
      </w:pPr>
      <w:r w:rsidRPr="0053192F">
        <w:rPr>
          <w:b/>
        </w:rPr>
        <w:t>izpilddirektoram, BMX menedžerim, BMX klubu padomes vadītājam,  tai skaitā UEC BMX komisijas loceklim</w:t>
      </w:r>
    </w:p>
    <w:p w14:paraId="1754ED73" w14:textId="77777777" w:rsidR="00630B2B" w:rsidRPr="0053192F" w:rsidRDefault="00630B2B" w:rsidP="00630B2B">
      <w:pPr>
        <w:spacing w:after="0" w:line="240" w:lineRule="auto"/>
        <w:ind w:left="2694"/>
        <w:rPr>
          <w:b/>
        </w:rPr>
      </w:pPr>
      <w:r w:rsidRPr="0053192F">
        <w:rPr>
          <w:b/>
        </w:rPr>
        <w:t>Artim Ozolam</w:t>
      </w:r>
    </w:p>
    <w:p w14:paraId="30260927" w14:textId="77777777" w:rsidR="00630B2B" w:rsidRDefault="00000000" w:rsidP="00630B2B">
      <w:pPr>
        <w:spacing w:after="0" w:line="240" w:lineRule="auto"/>
        <w:ind w:left="2694"/>
      </w:pPr>
      <w:hyperlink r:id="rId8" w:history="1">
        <w:r w:rsidR="00615ED6" w:rsidRPr="004A13A3">
          <w:rPr>
            <w:rStyle w:val="Hyperlink"/>
          </w:rPr>
          <w:t>bmx@lrf.lv</w:t>
        </w:r>
      </w:hyperlink>
    </w:p>
    <w:p w14:paraId="3E39F5BC" w14:textId="77777777" w:rsidR="00615ED6" w:rsidRDefault="00615ED6" w:rsidP="00630B2B">
      <w:pPr>
        <w:spacing w:after="0" w:line="240" w:lineRule="auto"/>
        <w:ind w:left="2694"/>
      </w:pPr>
    </w:p>
    <w:p w14:paraId="5094FB99" w14:textId="77777777" w:rsidR="00615ED6" w:rsidRDefault="00615ED6" w:rsidP="00615ED6">
      <w:pPr>
        <w:spacing w:after="0" w:line="240" w:lineRule="auto"/>
        <w:ind w:left="2694"/>
      </w:pPr>
      <w:r>
        <w:t>Informācijai:</w:t>
      </w:r>
    </w:p>
    <w:p w14:paraId="7E84EF4D" w14:textId="77777777" w:rsidR="00615ED6" w:rsidRDefault="00615ED6" w:rsidP="00615ED6">
      <w:pPr>
        <w:spacing w:after="0" w:line="240" w:lineRule="auto"/>
        <w:ind w:left="2694"/>
        <w:rPr>
          <w:b/>
        </w:rPr>
      </w:pPr>
      <w:r w:rsidRPr="0053192F">
        <w:rPr>
          <w:b/>
        </w:rPr>
        <w:t>Latvijas Republikas Izglītības un zinātnes ministrijas</w:t>
      </w:r>
    </w:p>
    <w:p w14:paraId="4CDD4B31" w14:textId="77777777" w:rsidR="0019785C" w:rsidRDefault="0019785C" w:rsidP="00615ED6">
      <w:pPr>
        <w:spacing w:after="0" w:line="240" w:lineRule="auto"/>
        <w:ind w:left="2694"/>
      </w:pPr>
      <w:r>
        <w:t xml:space="preserve">Reģ. nr. </w:t>
      </w:r>
      <w:r w:rsidRPr="0019785C">
        <w:t>90000022399</w:t>
      </w:r>
    </w:p>
    <w:p w14:paraId="609A7822" w14:textId="77777777" w:rsidR="0019785C" w:rsidRPr="0019785C" w:rsidRDefault="0019785C" w:rsidP="00615ED6">
      <w:pPr>
        <w:spacing w:after="0" w:line="240" w:lineRule="auto"/>
        <w:ind w:left="2694"/>
      </w:pPr>
      <w:r>
        <w:t>j</w:t>
      </w:r>
      <w:r w:rsidRPr="0019785C">
        <w:t>uridiskā adrese: Vaļņu iela 2, Rīga, LV-1050, Latvija</w:t>
      </w:r>
    </w:p>
    <w:p w14:paraId="20FF8852" w14:textId="77777777" w:rsidR="00615ED6" w:rsidRDefault="00615ED6" w:rsidP="00615ED6">
      <w:pPr>
        <w:spacing w:after="0" w:line="240" w:lineRule="auto"/>
        <w:ind w:left="2694"/>
        <w:rPr>
          <w:b/>
        </w:rPr>
      </w:pPr>
      <w:r w:rsidRPr="0053192F">
        <w:rPr>
          <w:b/>
        </w:rPr>
        <w:t>Sporta departamenta direktoram Edgaram Severam</w:t>
      </w:r>
    </w:p>
    <w:p w14:paraId="061D6EB6" w14:textId="77777777" w:rsidR="0053192F" w:rsidRPr="0053192F" w:rsidRDefault="00000000" w:rsidP="00615ED6">
      <w:pPr>
        <w:spacing w:after="0" w:line="240" w:lineRule="auto"/>
        <w:ind w:left="2694"/>
      </w:pPr>
      <w:hyperlink r:id="rId9" w:history="1">
        <w:r w:rsidR="0053192F" w:rsidRPr="0053192F">
          <w:rPr>
            <w:rStyle w:val="Hyperlink"/>
          </w:rPr>
          <w:t>edgars.severs@izm.gov.lv</w:t>
        </w:r>
      </w:hyperlink>
    </w:p>
    <w:p w14:paraId="322CE315" w14:textId="77777777" w:rsidR="0053192F" w:rsidRPr="0053192F" w:rsidRDefault="0053192F" w:rsidP="00615ED6">
      <w:pPr>
        <w:spacing w:after="0" w:line="240" w:lineRule="auto"/>
        <w:ind w:left="2694"/>
        <w:rPr>
          <w:b/>
        </w:rPr>
      </w:pPr>
    </w:p>
    <w:p w14:paraId="7F10617C" w14:textId="77777777" w:rsidR="00615ED6" w:rsidRDefault="00615ED6" w:rsidP="00615ED6">
      <w:pPr>
        <w:spacing w:after="0" w:line="240" w:lineRule="auto"/>
        <w:ind w:left="2694"/>
      </w:pPr>
    </w:p>
    <w:p w14:paraId="3278CF7A" w14:textId="77777777" w:rsidR="00630B2B" w:rsidRPr="0019785C" w:rsidRDefault="0019785C" w:rsidP="00630B2B">
      <w:pPr>
        <w:spacing w:after="0" w:line="240" w:lineRule="auto"/>
        <w:ind w:left="2694"/>
        <w:rPr>
          <w:sz w:val="32"/>
          <w:szCs w:val="32"/>
        </w:rPr>
      </w:pPr>
      <w:r w:rsidRPr="0019785C">
        <w:rPr>
          <w:sz w:val="32"/>
          <w:szCs w:val="32"/>
        </w:rPr>
        <w:t>IESNIEGUMS</w:t>
      </w:r>
    </w:p>
    <w:p w14:paraId="5FBC57DB" w14:textId="77777777" w:rsidR="002267B6" w:rsidRDefault="002267B6" w:rsidP="003F63B9">
      <w:pPr>
        <w:spacing w:after="0"/>
        <w:ind w:firstLine="720"/>
        <w:jc w:val="both"/>
      </w:pPr>
    </w:p>
    <w:p w14:paraId="578352E9" w14:textId="77777777" w:rsidR="002267B6" w:rsidRDefault="00630B2B" w:rsidP="00630B2B">
      <w:pPr>
        <w:spacing w:after="0"/>
        <w:jc w:val="both"/>
      </w:pPr>
      <w:r>
        <w:t xml:space="preserve">2022.gada </w:t>
      </w:r>
      <w:r w:rsidR="0053192F">
        <w:t>14</w:t>
      </w:r>
      <w:r>
        <w:t>.jūlijā</w:t>
      </w:r>
    </w:p>
    <w:p w14:paraId="64109321" w14:textId="77777777" w:rsidR="002267B6" w:rsidRDefault="002267B6" w:rsidP="0019785C">
      <w:pPr>
        <w:spacing w:after="0"/>
        <w:ind w:firstLine="720"/>
        <w:jc w:val="center"/>
      </w:pPr>
    </w:p>
    <w:p w14:paraId="6AE934B3" w14:textId="77777777" w:rsidR="002267B6" w:rsidRDefault="002267B6" w:rsidP="003F63B9">
      <w:pPr>
        <w:spacing w:after="0"/>
        <w:ind w:firstLine="720"/>
        <w:jc w:val="both"/>
      </w:pPr>
    </w:p>
    <w:p w14:paraId="0F979D75" w14:textId="77777777" w:rsidR="00630B2B" w:rsidRPr="00630B2B" w:rsidRDefault="00630B2B" w:rsidP="00630B2B">
      <w:pPr>
        <w:spacing w:after="0"/>
        <w:ind w:firstLine="720"/>
        <w:jc w:val="both"/>
        <w:rPr>
          <w:i/>
        </w:rPr>
      </w:pPr>
      <w:r w:rsidRPr="00630B2B">
        <w:rPr>
          <w:i/>
        </w:rPr>
        <w:t xml:space="preserve">Par Ivo Lakuča un Kristena Krīgera manipulācijām ar starta barjeru </w:t>
      </w:r>
      <w:r w:rsidR="007F1749" w:rsidRPr="007F1749">
        <w:rPr>
          <w:i/>
        </w:rPr>
        <w:t>Eiropas riteņbraukšanas savienības</w:t>
      </w:r>
      <w:r w:rsidRPr="00630B2B">
        <w:rPr>
          <w:i/>
        </w:rPr>
        <w:t> Eiropas kausa, 11. un 12.posma sacensību laikā</w:t>
      </w:r>
    </w:p>
    <w:p w14:paraId="468050AB" w14:textId="77777777" w:rsidR="002267B6" w:rsidRDefault="002267B6" w:rsidP="00630B2B">
      <w:pPr>
        <w:spacing w:after="0"/>
        <w:jc w:val="both"/>
      </w:pPr>
    </w:p>
    <w:p w14:paraId="43A38EAE" w14:textId="77777777" w:rsidR="003F63B9" w:rsidRDefault="00390722" w:rsidP="003F63B9">
      <w:pPr>
        <w:spacing w:after="0"/>
        <w:ind w:firstLine="720"/>
        <w:jc w:val="both"/>
      </w:pPr>
      <w:r>
        <w:t>Eiropas r</w:t>
      </w:r>
      <w:r w:rsidRPr="00390722">
        <w:t>iteņbraukšanas savienība</w:t>
      </w:r>
      <w:r>
        <w:t>s</w:t>
      </w:r>
      <w:r w:rsidRPr="00390722">
        <w:t xml:space="preserve"> (</w:t>
      </w:r>
      <w:r>
        <w:t xml:space="preserve">turpmāk - </w:t>
      </w:r>
      <w:r w:rsidRPr="00390722">
        <w:t>UEC)</w:t>
      </w:r>
      <w:r w:rsidR="00664E0E" w:rsidRPr="00DD4647">
        <w:t> </w:t>
      </w:r>
      <w:r>
        <w:t xml:space="preserve">BMX </w:t>
      </w:r>
      <w:r w:rsidR="00664E0E">
        <w:t xml:space="preserve">Eiropas kausa seriāls </w:t>
      </w:r>
      <w:r w:rsidR="00664E0E" w:rsidRPr="00DD4647">
        <w:t xml:space="preserve"> ir lielākais un prestižākais BMX </w:t>
      </w:r>
      <w:r w:rsidR="00664E0E">
        <w:t xml:space="preserve">starptautisko </w:t>
      </w:r>
      <w:r w:rsidR="00664E0E" w:rsidRPr="00DD4647">
        <w:t>sacensību seriāls Eiropā</w:t>
      </w:r>
      <w:r>
        <w:t>. No 2022.gada 24.jūnija līdz 2</w:t>
      </w:r>
      <w:r w:rsidR="005D579E">
        <w:t>6</w:t>
      </w:r>
      <w:r>
        <w:t xml:space="preserve">.jūnijam, </w:t>
      </w:r>
      <w:r w:rsidRPr="00390722">
        <w:t>Māra Štromberga BMX tras</w:t>
      </w:r>
      <w:r w:rsidR="006D307A">
        <w:t>ē</w:t>
      </w:r>
      <w:r w:rsidRPr="00390722">
        <w:t xml:space="preserve"> ''Valmiera''</w:t>
      </w:r>
      <w:r>
        <w:t xml:space="preserve">, </w:t>
      </w:r>
      <w:r w:rsidRPr="00390722">
        <w:t>Čempionu iel</w:t>
      </w:r>
      <w:r>
        <w:t>ā</w:t>
      </w:r>
      <w:r w:rsidRPr="00390722">
        <w:t xml:space="preserve"> 3, Valmier</w:t>
      </w:r>
      <w:r>
        <w:t>ā</w:t>
      </w:r>
      <w:r w:rsidRPr="00390722">
        <w:t xml:space="preserve">, LV-4201 </w:t>
      </w:r>
      <w:r w:rsidR="007F1749">
        <w:t xml:space="preserve">notika </w:t>
      </w:r>
      <w:r w:rsidRPr="00DD4647">
        <w:t>UEC </w:t>
      </w:r>
      <w:r>
        <w:t xml:space="preserve">Eiropas kausa, 11. un 12.posma sacensības. </w:t>
      </w:r>
      <w:r w:rsidR="00664E0E">
        <w:t xml:space="preserve">Saskaņā ar </w:t>
      </w:r>
      <w:r w:rsidRPr="00390722">
        <w:t>Starptautiskā</w:t>
      </w:r>
      <w:r>
        <w:t>s</w:t>
      </w:r>
      <w:r w:rsidRPr="00390722">
        <w:t xml:space="preserve"> riteņbraukšanas savienība</w:t>
      </w:r>
      <w:r>
        <w:t xml:space="preserve">s </w:t>
      </w:r>
      <w:r w:rsidRPr="00390722">
        <w:t xml:space="preserve"> </w:t>
      </w:r>
      <w:r>
        <w:t>(turpmāk UCI)</w:t>
      </w:r>
      <w:r w:rsidR="00664E0E">
        <w:t xml:space="preserve"> klasifikāciju</w:t>
      </w:r>
      <w:r>
        <w:t>,</w:t>
      </w:r>
      <w:r w:rsidR="00664E0E">
        <w:t xml:space="preserve">  11.posma sacensības bija C1, bet 12.posms bija HC klases sacensības.</w:t>
      </w:r>
    </w:p>
    <w:p w14:paraId="74A58BE3" w14:textId="77777777" w:rsidR="00B82C4D" w:rsidRDefault="00C345C4" w:rsidP="003F63B9">
      <w:pPr>
        <w:spacing w:after="0"/>
        <w:ind w:firstLine="720"/>
        <w:jc w:val="both"/>
      </w:pPr>
      <w:r>
        <w:t>2022.gada 24. jūn</w:t>
      </w:r>
      <w:r w:rsidR="00DD4647">
        <w:t>ijā</w:t>
      </w:r>
      <w:r w:rsidR="003F63B9">
        <w:t xml:space="preserve">, plkst 22:36 </w:t>
      </w:r>
      <w:r w:rsidR="00DD4647">
        <w:t xml:space="preserve"> Ivo Lakučs</w:t>
      </w:r>
      <w:r w:rsidR="00935FF8">
        <w:t xml:space="preserve"> (</w:t>
      </w:r>
      <w:r w:rsidR="00935FF8" w:rsidRPr="00935FF8">
        <w:rPr>
          <w:i/>
        </w:rPr>
        <w:t>Valmieras Sporta skolas treneris, Latvijas Olimpiskās vienības dalībnieka Kristena Krīgera treneris, nodibinājuma "Māra Štromberga aģentūra" valdes loceklis)</w:t>
      </w:r>
      <w:r w:rsidR="00DD4647">
        <w:t xml:space="preserve"> un Kristens Krīgers</w:t>
      </w:r>
      <w:r w:rsidR="00935FF8">
        <w:t xml:space="preserve"> (</w:t>
      </w:r>
      <w:r w:rsidR="00935FF8" w:rsidRPr="00935FF8">
        <w:rPr>
          <w:i/>
        </w:rPr>
        <w:t>Valmieras Sporta skolas</w:t>
      </w:r>
      <w:r w:rsidR="00935FF8">
        <w:rPr>
          <w:i/>
        </w:rPr>
        <w:t xml:space="preserve"> </w:t>
      </w:r>
      <w:r w:rsidR="00935FF8" w:rsidRPr="00935FF8">
        <w:rPr>
          <w:i/>
        </w:rPr>
        <w:t>Augstas klase</w:t>
      </w:r>
      <w:r w:rsidR="00935FF8">
        <w:rPr>
          <w:i/>
        </w:rPr>
        <w:t>s sportistu sagatavošanas centra audzēknis</w:t>
      </w:r>
      <w:r w:rsidR="00DD4647">
        <w:t>,</w:t>
      </w:r>
      <w:r w:rsidR="00935FF8">
        <w:t xml:space="preserve"> </w:t>
      </w:r>
      <w:r w:rsidR="00B82C4D" w:rsidRPr="00935FF8">
        <w:rPr>
          <w:i/>
        </w:rPr>
        <w:t>Latvijas Olimpiskās vienības d</w:t>
      </w:r>
      <w:r w:rsidR="00B82C4D">
        <w:rPr>
          <w:i/>
        </w:rPr>
        <w:t xml:space="preserve">alībnieks, </w:t>
      </w:r>
      <w:r w:rsidR="00935FF8" w:rsidRPr="00935FF8">
        <w:rPr>
          <w:i/>
        </w:rPr>
        <w:t>Bērnu un jauniešu BMX sporta klubs "Mītavas kumeļi"</w:t>
      </w:r>
      <w:r w:rsidR="00935FF8">
        <w:rPr>
          <w:i/>
        </w:rPr>
        <w:t xml:space="preserve"> pārstāvis, UCI licencēts sportists)</w:t>
      </w:r>
      <w:r w:rsidR="00DD4647" w:rsidRPr="00935FF8">
        <w:rPr>
          <w:i/>
        </w:rPr>
        <w:t xml:space="preserve"> </w:t>
      </w:r>
      <w:r w:rsidR="00DD4647" w:rsidRPr="00DD4647">
        <w:t>UEC </w:t>
      </w:r>
      <w:r w:rsidR="00DD4647">
        <w:t xml:space="preserve">Eiropas kausa, 11. un 12.posma sacensību laikā, </w:t>
      </w:r>
      <w:r w:rsidR="003F63B9">
        <w:t>iekļuva trases teritorijā uz 8m starta kalna, kur viņiem nebija tiesīb</w:t>
      </w:r>
      <w:r w:rsidR="00E022D3">
        <w:t>as</w:t>
      </w:r>
      <w:r w:rsidR="003F63B9">
        <w:t xml:space="preserve"> atrasties, un </w:t>
      </w:r>
      <w:r w:rsidR="00DD4647">
        <w:t>veica mani</w:t>
      </w:r>
      <w:r w:rsidR="00697A68">
        <w:t xml:space="preserve">pulācijas ar starta barjeru, </w:t>
      </w:r>
      <w:r w:rsidR="00DD4647">
        <w:t>programmējot starta barjeras krišanas ātrumu.</w:t>
      </w:r>
      <w:r w:rsidR="003F63B9">
        <w:t xml:space="preserve">  </w:t>
      </w:r>
    </w:p>
    <w:p w14:paraId="0DF48C23" w14:textId="77777777" w:rsidR="003F63B9" w:rsidRDefault="003F63B9" w:rsidP="003F63B9">
      <w:pPr>
        <w:spacing w:after="0"/>
        <w:ind w:firstLine="720"/>
        <w:jc w:val="both"/>
      </w:pPr>
      <w:r>
        <w:t>Minētās darbības ir nofilmētas ar video novērošanas kamerām, liecinieki ir veikuši barjeras palaišanas iekārtas pārprogrammēšanas skaņas</w:t>
      </w:r>
      <w:r w:rsidR="00094000">
        <w:t xml:space="preserve"> audio ierakstu</w:t>
      </w:r>
      <w:r w:rsidR="00C868D1">
        <w:t>s</w:t>
      </w:r>
      <w:r>
        <w:t xml:space="preserve">, kas apstiprina barjeras krišanas ātruma izmaiņas, kā arī ir fizisku personu liecības, ka šajā brīdī uz 8m starta kalna atradās tikai Ivo Lakučs un Kristens Krīgers. </w:t>
      </w:r>
    </w:p>
    <w:p w14:paraId="79B0DA2D" w14:textId="77777777" w:rsidR="00DD4647" w:rsidRDefault="003F63B9" w:rsidP="00935FF8">
      <w:pPr>
        <w:spacing w:after="0"/>
        <w:ind w:firstLine="720"/>
        <w:jc w:val="both"/>
      </w:pPr>
      <w:r>
        <w:t xml:space="preserve">Sacensību laikā, </w:t>
      </w:r>
      <w:r w:rsidR="00630B2B">
        <w:t>2022.gada 25. jūn</w:t>
      </w:r>
      <w:r>
        <w:t>ijā, par Ivo Laku</w:t>
      </w:r>
      <w:r w:rsidR="00936CD1">
        <w:t>ča un Kristena Krīgera v</w:t>
      </w:r>
      <w:r>
        <w:t>eiktaj</w:t>
      </w:r>
      <w:r w:rsidR="00936CD1">
        <w:t>ām</w:t>
      </w:r>
      <w:r>
        <w:t xml:space="preserve"> </w:t>
      </w:r>
      <w:r w:rsidR="00936CD1">
        <w:t>darbībām</w:t>
      </w:r>
      <w:r>
        <w:t xml:space="preserve"> tika informēts </w:t>
      </w:r>
      <w:r w:rsidR="00936CD1" w:rsidRPr="00B407CE">
        <w:t>Latvijas Riteņbraukšanas federācijas</w:t>
      </w:r>
      <w:r w:rsidR="00936CD1">
        <w:t xml:space="preserve"> (turpmāk – LRF) izpilddirektors, </w:t>
      </w:r>
      <w:r w:rsidR="00740CDA" w:rsidRPr="00740CDA">
        <w:t>BMX menedžeris</w:t>
      </w:r>
      <w:r w:rsidR="00740CDA">
        <w:t xml:space="preserve">, </w:t>
      </w:r>
      <w:r w:rsidR="00936CD1">
        <w:t xml:space="preserve">BMX klubu padomes vadītājs, </w:t>
      </w:r>
      <w:r>
        <w:t xml:space="preserve">UEC BMX komisijas loceklis </w:t>
      </w:r>
      <w:r w:rsidR="00936CD1">
        <w:t>- Artis Ozols</w:t>
      </w:r>
      <w:r w:rsidR="00B407CE">
        <w:t xml:space="preserve">. Saskaņā ar mums pausto informāciju, par manipulācijām ar starta barjeru </w:t>
      </w:r>
      <w:r w:rsidR="00936CD1">
        <w:t xml:space="preserve">jau </w:t>
      </w:r>
      <w:r w:rsidR="00630B2B">
        <w:t>2022.gada 29.jūn</w:t>
      </w:r>
      <w:r w:rsidR="00B407CE">
        <w:t xml:space="preserve">ijā zināja </w:t>
      </w:r>
      <w:r w:rsidR="00F31764">
        <w:t>LRF</w:t>
      </w:r>
      <w:r w:rsidR="00B407CE">
        <w:t xml:space="preserve"> padomes loceklis Edgars Dupats.</w:t>
      </w:r>
    </w:p>
    <w:p w14:paraId="10AEEAC9" w14:textId="77777777" w:rsidR="00F05E39" w:rsidRDefault="00697A68" w:rsidP="00985021">
      <w:pPr>
        <w:spacing w:after="0"/>
        <w:ind w:firstLine="720"/>
        <w:jc w:val="both"/>
      </w:pPr>
      <w:r>
        <w:lastRenderedPageBreak/>
        <w:t xml:space="preserve">2022.gada 2.jūlijā, </w:t>
      </w:r>
      <w:r w:rsidRPr="00697A68">
        <w:t>Jelgavas BMX trasē pie Zemgales Olimpiskā centra</w:t>
      </w:r>
      <w:r>
        <w:t xml:space="preserve"> </w:t>
      </w:r>
      <w:r w:rsidR="00F05E39">
        <w:t xml:space="preserve"> (turpmāk – ZOC) </w:t>
      </w:r>
      <w:r>
        <w:t xml:space="preserve">notika Latvijas BMX čempionāts. </w:t>
      </w:r>
      <w:r w:rsidR="00F05E39" w:rsidRPr="00F05E39">
        <w:t>Bē</w:t>
      </w:r>
      <w:r w:rsidR="00985021">
        <w:t>rnu un jauniešu BMX sporta kluba</w:t>
      </w:r>
      <w:r w:rsidR="00F05E39" w:rsidRPr="00F05E39">
        <w:t xml:space="preserve"> "Mītavas kumeļi" pārstāvis</w:t>
      </w:r>
      <w:r w:rsidR="00985021">
        <w:t>,</w:t>
      </w:r>
      <w:r w:rsidR="00F05E39" w:rsidRPr="00F05E39">
        <w:t xml:space="preserve"> rada iespēju </w:t>
      </w:r>
      <w:r w:rsidR="00F05E39">
        <w:t>nodrošināt</w:t>
      </w:r>
      <w:r w:rsidR="00F05E39" w:rsidRPr="00F05E39">
        <w:t xml:space="preserve"> telp</w:t>
      </w:r>
      <w:r w:rsidR="00F05E39">
        <w:t>as</w:t>
      </w:r>
      <w:r w:rsidR="00F05E39" w:rsidRPr="00F05E39">
        <w:t xml:space="preserve">, lai  </w:t>
      </w:r>
      <w:r w:rsidR="00985021" w:rsidRPr="00F05E39">
        <w:t>pēc Latvijas BMX čempionāta</w:t>
      </w:r>
      <w:r w:rsidR="00985021">
        <w:t>,</w:t>
      </w:r>
      <w:r w:rsidR="00985021" w:rsidRPr="00F05E39">
        <w:t xml:space="preserve"> </w:t>
      </w:r>
      <w:r w:rsidR="002267B6">
        <w:t xml:space="preserve"> </w:t>
      </w:r>
      <w:r w:rsidR="002267B6" w:rsidRPr="00F05E39">
        <w:t>BMX klubu pārstāvji un uzaicinātās personas</w:t>
      </w:r>
      <w:r w:rsidR="002267B6">
        <w:t xml:space="preserve">  varētu </w:t>
      </w:r>
      <w:r w:rsidR="00985021">
        <w:t>ZOC telpās</w:t>
      </w:r>
      <w:r w:rsidR="002267B6">
        <w:t xml:space="preserve"> satikties uz sapulci.</w:t>
      </w:r>
    </w:p>
    <w:p w14:paraId="2171CD01" w14:textId="77777777" w:rsidR="00697A68" w:rsidRDefault="00F05E39" w:rsidP="00935FF8">
      <w:pPr>
        <w:spacing w:after="0"/>
        <w:ind w:firstLine="720"/>
        <w:jc w:val="both"/>
      </w:pPr>
      <w:r>
        <w:t>2022.gada 30.jūnijā</w:t>
      </w:r>
      <w:r w:rsidR="002267B6">
        <w:t>,</w:t>
      </w:r>
      <w:r>
        <w:t xml:space="preserve"> Artim Ozolam tika izteikts lūgums piedalīties BMX kubu organizētājā sapulcē, kā arī ņemot vērā, ka visdrīzāk Latvijas BMX čempionātā būs Ivo Lakučs un LRF prezidents Sandis Āķis, lūdzām uzaicināt iepriekšminētās personas, uz ko tika saņemta </w:t>
      </w:r>
      <w:r w:rsidR="00B75AEC">
        <w:t>apstiprinoša</w:t>
      </w:r>
      <w:r>
        <w:t xml:space="preserve"> atbilde.</w:t>
      </w:r>
    </w:p>
    <w:p w14:paraId="25D26ABE" w14:textId="77777777" w:rsidR="00985021" w:rsidRDefault="00DA35DE" w:rsidP="00985021">
      <w:pPr>
        <w:spacing w:after="0"/>
        <w:ind w:firstLine="720"/>
        <w:jc w:val="both"/>
      </w:pPr>
      <w:r>
        <w:t>Izņemot BMX klubu pārstāvjus, n</w:t>
      </w:r>
      <w:r w:rsidR="00985021">
        <w:t>o uzaicinātājām personām</w:t>
      </w:r>
      <w:r>
        <w:t>,</w:t>
      </w:r>
      <w:r w:rsidRPr="00DA35DE">
        <w:t xml:space="preserve"> </w:t>
      </w:r>
      <w:r>
        <w:t xml:space="preserve">BMX klubu sapulcē piedalījās </w:t>
      </w:r>
      <w:r w:rsidR="00985021">
        <w:t xml:space="preserve">tikai Artis Ozols. Sapulces laikā tika prezentēti video, audio materiāli </w:t>
      </w:r>
      <w:r w:rsidR="00914526">
        <w:t>un citi pierādījumi, kas attieca</w:t>
      </w:r>
      <w:r w:rsidR="00985021">
        <w:t xml:space="preserve">s </w:t>
      </w:r>
      <w:r w:rsidR="00914526">
        <w:t xml:space="preserve">uz </w:t>
      </w:r>
      <w:r w:rsidR="00985021">
        <w:t>augstāk minētājām Ivo Lakuča un Kristena Krīgera manipulācijām ar starta barjeru UEC</w:t>
      </w:r>
      <w:r w:rsidR="00985021" w:rsidRPr="00DD4647">
        <w:t> </w:t>
      </w:r>
      <w:r w:rsidR="00985021">
        <w:t xml:space="preserve">BMX Eiropas kausu sacensību laikā. </w:t>
      </w:r>
    </w:p>
    <w:p w14:paraId="1455CA86" w14:textId="77777777" w:rsidR="00914526" w:rsidRDefault="00914526" w:rsidP="00985021">
      <w:pPr>
        <w:spacing w:after="0"/>
        <w:ind w:firstLine="720"/>
        <w:jc w:val="both"/>
      </w:pPr>
    </w:p>
    <w:p w14:paraId="3A4745CE" w14:textId="77777777" w:rsidR="00273903" w:rsidRDefault="00273903" w:rsidP="00985021">
      <w:pPr>
        <w:spacing w:after="0"/>
        <w:ind w:firstLine="720"/>
        <w:jc w:val="both"/>
      </w:pPr>
      <w:r>
        <w:t>Ņemot vērā, ka :</w:t>
      </w:r>
    </w:p>
    <w:p w14:paraId="5B4DC27B" w14:textId="77777777" w:rsidR="00F60AD2" w:rsidRDefault="00F60AD2" w:rsidP="00985021">
      <w:pPr>
        <w:pStyle w:val="ListParagraph"/>
        <w:numPr>
          <w:ilvl w:val="0"/>
          <w:numId w:val="1"/>
        </w:numPr>
        <w:spacing w:after="0"/>
        <w:jc w:val="both"/>
      </w:pPr>
      <w:r>
        <w:t xml:space="preserve">Sporta likums nosaka sporta jomā ievērojamos pamatprincipus un </w:t>
      </w:r>
      <w:r w:rsidRPr="00F60AD2">
        <w:t>principus, kas ievērojami, iesaistoties starptautiskajā sporta kustībā</w:t>
      </w:r>
      <w:r>
        <w:t>;</w:t>
      </w:r>
    </w:p>
    <w:p w14:paraId="512ACFEF" w14:textId="77777777" w:rsidR="00F60AD2" w:rsidRDefault="00F60AD2" w:rsidP="00ED0BD9">
      <w:pPr>
        <w:pStyle w:val="ListParagraph"/>
        <w:numPr>
          <w:ilvl w:val="0"/>
          <w:numId w:val="1"/>
        </w:numPr>
        <w:spacing w:after="0"/>
        <w:jc w:val="both"/>
      </w:pPr>
      <w:r>
        <w:t xml:space="preserve">LRF ietilpst </w:t>
      </w:r>
      <w:r w:rsidR="00ED0BD9" w:rsidRPr="00ED0BD9">
        <w:t>Latvijas Olimpiskā komiteja</w:t>
      </w:r>
      <w:r w:rsidR="00ED0BD9">
        <w:t>s</w:t>
      </w:r>
      <w:r>
        <w:t xml:space="preserve"> sastāvā;</w:t>
      </w:r>
    </w:p>
    <w:p w14:paraId="7277E933" w14:textId="77777777" w:rsidR="00914526" w:rsidRDefault="00E022D3" w:rsidP="00ED0BD9">
      <w:pPr>
        <w:pStyle w:val="ListParagraph"/>
        <w:numPr>
          <w:ilvl w:val="0"/>
          <w:numId w:val="1"/>
        </w:numPr>
        <w:spacing w:after="0"/>
        <w:jc w:val="both"/>
      </w:pPr>
      <w:r>
        <w:t>Kristen</w:t>
      </w:r>
      <w:r w:rsidR="00914526">
        <w:t xml:space="preserve">s Krīgers un Ivo Lakučs ir </w:t>
      </w:r>
      <w:r w:rsidR="00ED0BD9" w:rsidRPr="00ED0BD9">
        <w:t>Latvijas Olimpiskās vienības</w:t>
      </w:r>
      <w:r w:rsidR="00914526">
        <w:t xml:space="preserve"> dalībnieki;</w:t>
      </w:r>
    </w:p>
    <w:p w14:paraId="7D3A4083" w14:textId="77777777" w:rsidR="00F60AD2" w:rsidRDefault="00F60AD2" w:rsidP="00F60AD2">
      <w:pPr>
        <w:pStyle w:val="ListParagraph"/>
        <w:numPr>
          <w:ilvl w:val="0"/>
          <w:numId w:val="1"/>
        </w:numPr>
        <w:spacing w:after="0"/>
        <w:jc w:val="both"/>
      </w:pPr>
      <w:r>
        <w:t xml:space="preserve">LRF, </w:t>
      </w:r>
      <w:r w:rsidR="00E022D3">
        <w:t>Kristen</w:t>
      </w:r>
      <w:r>
        <w:t>am Krīgeram, Ivo Lakučam ir noslēgts sadarbības līgums;</w:t>
      </w:r>
    </w:p>
    <w:p w14:paraId="3EC9CC83" w14:textId="77777777" w:rsidR="00985021" w:rsidRDefault="00273903" w:rsidP="00985021">
      <w:pPr>
        <w:pStyle w:val="ListParagraph"/>
        <w:numPr>
          <w:ilvl w:val="0"/>
          <w:numId w:val="1"/>
        </w:numPr>
        <w:spacing w:after="0"/>
        <w:jc w:val="both"/>
      </w:pPr>
      <w:r>
        <w:t>LRF ir UEC biedrs, Artis Ozols ir</w:t>
      </w:r>
      <w:r w:rsidR="00E022D3">
        <w:t xml:space="preserve"> UEC</w:t>
      </w:r>
      <w:r>
        <w:t xml:space="preserve"> BMX komisijas loceklis, UEC ir Eiropas kausa organizētājs;</w:t>
      </w:r>
    </w:p>
    <w:p w14:paraId="5EB79F38" w14:textId="77777777" w:rsidR="00273903" w:rsidRDefault="00273903" w:rsidP="00273903">
      <w:pPr>
        <w:pStyle w:val="ListParagraph"/>
        <w:numPr>
          <w:ilvl w:val="0"/>
          <w:numId w:val="1"/>
        </w:numPr>
        <w:spacing w:after="0"/>
        <w:jc w:val="both"/>
      </w:pPr>
      <w:r>
        <w:t xml:space="preserve">LRF ir </w:t>
      </w:r>
      <w:r w:rsidR="00985021">
        <w:t>UCI biedrs;</w:t>
      </w:r>
    </w:p>
    <w:p w14:paraId="45641B2F" w14:textId="77777777" w:rsidR="002267B6" w:rsidRDefault="002267B6" w:rsidP="00273903">
      <w:pPr>
        <w:pStyle w:val="ListParagraph"/>
        <w:numPr>
          <w:ilvl w:val="0"/>
          <w:numId w:val="1"/>
        </w:numPr>
        <w:spacing w:after="0"/>
        <w:jc w:val="both"/>
      </w:pPr>
      <w:r>
        <w:t>Kristens Krīgers ir UCI licencēts sportists;</w:t>
      </w:r>
    </w:p>
    <w:p w14:paraId="2C73ACDF" w14:textId="77777777" w:rsidR="00F60AD2" w:rsidRPr="00914526" w:rsidRDefault="00F60AD2" w:rsidP="00F60AD2">
      <w:pPr>
        <w:pStyle w:val="ListParagraph"/>
        <w:numPr>
          <w:ilvl w:val="0"/>
          <w:numId w:val="1"/>
        </w:numPr>
        <w:spacing w:after="0"/>
        <w:jc w:val="both"/>
      </w:pPr>
      <w:r w:rsidRPr="00914526">
        <w:t xml:space="preserve">LRF ir sadarbība ar Valmieras pašvaldību un Latvijas Republikas Izglītības un zinātnes ministriju par </w:t>
      </w:r>
      <w:r w:rsidR="00547804" w:rsidRPr="00914526">
        <w:t>Valmieras Sporta skolas Augstas klases</w:t>
      </w:r>
      <w:r w:rsidR="00ED0BD9">
        <w:t xml:space="preserve"> sportistu sagatavošanas centru.</w:t>
      </w:r>
    </w:p>
    <w:p w14:paraId="6CBBB5D5" w14:textId="77777777" w:rsidR="00547804" w:rsidRDefault="00547804" w:rsidP="00547804">
      <w:pPr>
        <w:spacing w:after="0"/>
        <w:ind w:left="720"/>
        <w:jc w:val="both"/>
      </w:pPr>
      <w:r>
        <w:t>Lūdzam:</w:t>
      </w:r>
    </w:p>
    <w:p w14:paraId="783BAFE0" w14:textId="77777777" w:rsidR="00547804" w:rsidRDefault="00547804" w:rsidP="00547804">
      <w:pPr>
        <w:pStyle w:val="ListParagraph"/>
        <w:numPr>
          <w:ilvl w:val="0"/>
          <w:numId w:val="2"/>
        </w:numPr>
        <w:spacing w:after="0"/>
        <w:jc w:val="both"/>
      </w:pPr>
      <w:r>
        <w:t>Izvērtēt notikušo, noskaidrot patiesību, iesaistīto personu darbības vai bezdarbību;</w:t>
      </w:r>
    </w:p>
    <w:p w14:paraId="24D71C30" w14:textId="77777777" w:rsidR="00547804" w:rsidRDefault="00547804" w:rsidP="00205283">
      <w:pPr>
        <w:pStyle w:val="ListParagraph"/>
        <w:numPr>
          <w:ilvl w:val="0"/>
          <w:numId w:val="2"/>
        </w:numPr>
        <w:spacing w:after="0"/>
        <w:jc w:val="both"/>
      </w:pPr>
      <w:r>
        <w:t xml:space="preserve">Rīkoties saskaņā </w:t>
      </w:r>
      <w:r w:rsidR="006349BB">
        <w:t xml:space="preserve">ar LRF Latvijas BMX izlašu kritērijiem, LRF statūtiem, </w:t>
      </w:r>
      <w:r w:rsidR="00205283">
        <w:t xml:space="preserve">Latvijas Republikas </w:t>
      </w:r>
      <w:r>
        <w:t>normatīvajiem aktiem, pienākumiem, kurus uzliek noslēgtie līgum</w:t>
      </w:r>
      <w:r w:rsidR="006349BB">
        <w:t>i</w:t>
      </w:r>
      <w:r>
        <w:t>, dalība nacionālajās un starptautiska</w:t>
      </w:r>
      <w:r w:rsidR="00205283">
        <w:t xml:space="preserve">jās organizācijas un </w:t>
      </w:r>
      <w:r w:rsidR="00630B2B">
        <w:t>labas pārvaldības principiem;</w:t>
      </w:r>
    </w:p>
    <w:p w14:paraId="6B6121FF" w14:textId="77777777" w:rsidR="00630B2B" w:rsidRDefault="00630B2B" w:rsidP="00547804">
      <w:pPr>
        <w:pStyle w:val="ListParagraph"/>
        <w:numPr>
          <w:ilvl w:val="0"/>
          <w:numId w:val="2"/>
        </w:numPr>
        <w:spacing w:after="0"/>
        <w:jc w:val="both"/>
      </w:pPr>
      <w:r>
        <w:t>Par procesa gaitu un pieņemtajiem lēmumiem informēt LRF biedrus;</w:t>
      </w:r>
    </w:p>
    <w:p w14:paraId="08621532" w14:textId="77777777" w:rsidR="00547804" w:rsidRDefault="00547804" w:rsidP="00547804">
      <w:pPr>
        <w:pStyle w:val="ListParagraph"/>
        <w:numPr>
          <w:ilvl w:val="0"/>
          <w:numId w:val="2"/>
        </w:numPr>
        <w:spacing w:after="0"/>
        <w:jc w:val="both"/>
      </w:pPr>
      <w:r>
        <w:t>Par notikušo paziņot sabiedrībai izmantojot LRF pieejamos masu saziņas līdzek</w:t>
      </w:r>
      <w:r w:rsidR="00630B2B">
        <w:t>ļu un sociālo tīklu kanālus</w:t>
      </w:r>
      <w:r w:rsidR="00DA35DE">
        <w:t>.</w:t>
      </w:r>
    </w:p>
    <w:p w14:paraId="35D3E5D3" w14:textId="77777777" w:rsidR="00273903" w:rsidRDefault="00273903" w:rsidP="00F60AD2">
      <w:pPr>
        <w:pStyle w:val="ListParagraph"/>
        <w:spacing w:after="0"/>
        <w:ind w:left="1080"/>
        <w:jc w:val="both"/>
      </w:pPr>
    </w:p>
    <w:p w14:paraId="1D248E25" w14:textId="77777777" w:rsidR="00FD2C1F" w:rsidRDefault="00FD2C1F" w:rsidP="00F60AD2">
      <w:pPr>
        <w:pStyle w:val="ListParagraph"/>
        <w:spacing w:after="0"/>
        <w:ind w:left="1080"/>
        <w:jc w:val="both"/>
      </w:pPr>
    </w:p>
    <w:p w14:paraId="1E6DE7A7" w14:textId="77777777" w:rsidR="00FD2C1F" w:rsidRDefault="00FD2C1F" w:rsidP="00F60AD2">
      <w:pPr>
        <w:pStyle w:val="ListParagraph"/>
        <w:spacing w:after="0"/>
        <w:ind w:left="1080"/>
        <w:jc w:val="both"/>
      </w:pPr>
    </w:p>
    <w:p w14:paraId="795CACB5" w14:textId="77777777" w:rsidR="00FD2C1F" w:rsidRDefault="00FD2C1F" w:rsidP="00F60AD2">
      <w:pPr>
        <w:pStyle w:val="ListParagraph"/>
        <w:spacing w:after="0"/>
        <w:ind w:left="1080"/>
        <w:jc w:val="both"/>
      </w:pPr>
      <w:r>
        <w:t>Ar cieņu,</w:t>
      </w:r>
    </w:p>
    <w:p w14:paraId="735AA10C" w14:textId="77777777" w:rsidR="00FD2C1F" w:rsidRDefault="00FD2C1F" w:rsidP="00F60AD2">
      <w:pPr>
        <w:pStyle w:val="ListParagraph"/>
        <w:spacing w:after="0"/>
        <w:ind w:left="1080"/>
        <w:jc w:val="both"/>
      </w:pPr>
    </w:p>
    <w:p w14:paraId="76E14EF4" w14:textId="77777777" w:rsidR="00FD2C1F" w:rsidRDefault="00FD2C1F" w:rsidP="00F60AD2">
      <w:pPr>
        <w:pStyle w:val="ListParagraph"/>
        <w:spacing w:after="0"/>
        <w:ind w:left="1080"/>
        <w:jc w:val="both"/>
      </w:pPr>
      <w:r w:rsidRPr="00FD2C1F">
        <w:t>Biedrība "Mārupes BMX klubs"</w:t>
      </w:r>
    </w:p>
    <w:p w14:paraId="3C9EE1C0" w14:textId="77777777" w:rsidR="00157F5B" w:rsidRDefault="00157F5B" w:rsidP="00F60AD2">
      <w:pPr>
        <w:pStyle w:val="ListParagraph"/>
        <w:spacing w:after="0"/>
        <w:ind w:left="1080"/>
        <w:jc w:val="both"/>
      </w:pPr>
      <w:r w:rsidRPr="00514E9C">
        <w:t>Biedrība “BMX Rīga”</w:t>
      </w:r>
    </w:p>
    <w:p w14:paraId="36474703" w14:textId="77777777" w:rsidR="00FD2C1F" w:rsidRDefault="00514E9C" w:rsidP="00F60AD2">
      <w:pPr>
        <w:pStyle w:val="ListParagraph"/>
        <w:spacing w:after="0"/>
        <w:ind w:left="1080"/>
        <w:jc w:val="both"/>
      </w:pPr>
      <w:r w:rsidRPr="00514E9C">
        <w:t>Biedrība “Tukums BMX riteņbraukšanas klubs”</w:t>
      </w:r>
    </w:p>
    <w:p w14:paraId="677C03C5" w14:textId="77777777" w:rsidR="00514E9C" w:rsidRDefault="00514E9C" w:rsidP="00F60AD2">
      <w:pPr>
        <w:pStyle w:val="ListParagraph"/>
        <w:spacing w:after="0"/>
        <w:ind w:left="1080"/>
        <w:jc w:val="both"/>
      </w:pPr>
      <w:r>
        <w:t>Biedrība "BMX Ādaži"</w:t>
      </w:r>
    </w:p>
    <w:p w14:paraId="1BA999ED" w14:textId="77777777" w:rsidR="00514E9C" w:rsidRDefault="00514E9C" w:rsidP="00F60AD2">
      <w:pPr>
        <w:pStyle w:val="ListParagraph"/>
        <w:spacing w:after="0"/>
        <w:ind w:left="1080"/>
        <w:jc w:val="both"/>
      </w:pPr>
      <w:r w:rsidRPr="00514E9C">
        <w:t>Biedrība “Biedrība “Gulbenes Velo fans””</w:t>
      </w:r>
    </w:p>
    <w:p w14:paraId="5482C827" w14:textId="77777777" w:rsidR="00157F5B" w:rsidRDefault="00157F5B" w:rsidP="00F60AD2">
      <w:pPr>
        <w:pStyle w:val="ListParagraph"/>
        <w:spacing w:after="0"/>
        <w:ind w:left="1080"/>
        <w:jc w:val="both"/>
      </w:pPr>
      <w:r w:rsidRPr="00157F5B">
        <w:t>Ventspils pilsētas domes izglītības pārvaldes sporta skola “SPARS”</w:t>
      </w:r>
    </w:p>
    <w:p w14:paraId="38455CB5" w14:textId="77777777" w:rsidR="00157F5B" w:rsidRDefault="00157F5B" w:rsidP="00F60AD2">
      <w:pPr>
        <w:pStyle w:val="ListParagraph"/>
        <w:spacing w:after="0"/>
        <w:ind w:left="1080"/>
        <w:jc w:val="both"/>
      </w:pPr>
      <w:r w:rsidRPr="00157F5B">
        <w:t>Biedrība “BMX sporta klubs “Ozolēni””</w:t>
      </w:r>
    </w:p>
    <w:sectPr w:rsidR="00157F5B" w:rsidSect="00FD2C1F">
      <w:footerReference w:type="default" r:id="rId10"/>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67E6D" w14:textId="77777777" w:rsidR="002A61C0" w:rsidRDefault="002A61C0" w:rsidP="002D40B7">
      <w:pPr>
        <w:spacing w:after="0" w:line="240" w:lineRule="auto"/>
      </w:pPr>
      <w:r>
        <w:separator/>
      </w:r>
    </w:p>
  </w:endnote>
  <w:endnote w:type="continuationSeparator" w:id="0">
    <w:p w14:paraId="543A1EEC" w14:textId="77777777" w:rsidR="002A61C0" w:rsidRDefault="002A61C0" w:rsidP="002D4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9740538"/>
      <w:docPartObj>
        <w:docPartGallery w:val="Page Numbers (Bottom of Page)"/>
        <w:docPartUnique/>
      </w:docPartObj>
    </w:sdtPr>
    <w:sdtContent>
      <w:p w14:paraId="31EB38C5" w14:textId="77777777" w:rsidR="002D40B7" w:rsidRDefault="002D40B7">
        <w:pPr>
          <w:pStyle w:val="Footer"/>
          <w:jc w:val="center"/>
        </w:pPr>
        <w:r>
          <w:fldChar w:fldCharType="begin"/>
        </w:r>
        <w:r>
          <w:instrText>PAGE   \* MERGEFORMAT</w:instrText>
        </w:r>
        <w:r>
          <w:fldChar w:fldCharType="separate"/>
        </w:r>
        <w:r w:rsidR="00157F5B">
          <w:rPr>
            <w:noProof/>
          </w:rPr>
          <w:t>2</w:t>
        </w:r>
        <w:r>
          <w:fldChar w:fldCharType="end"/>
        </w:r>
      </w:p>
    </w:sdtContent>
  </w:sdt>
  <w:p w14:paraId="27ED9FE1" w14:textId="77777777" w:rsidR="002D40B7" w:rsidRDefault="002D4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56754" w14:textId="77777777" w:rsidR="002A61C0" w:rsidRDefault="002A61C0" w:rsidP="002D40B7">
      <w:pPr>
        <w:spacing w:after="0" w:line="240" w:lineRule="auto"/>
      </w:pPr>
      <w:r>
        <w:separator/>
      </w:r>
    </w:p>
  </w:footnote>
  <w:footnote w:type="continuationSeparator" w:id="0">
    <w:p w14:paraId="1470D839" w14:textId="77777777" w:rsidR="002A61C0" w:rsidRDefault="002A61C0" w:rsidP="002D40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B7434"/>
    <w:multiLevelType w:val="hybridMultilevel"/>
    <w:tmpl w:val="465A6F1C"/>
    <w:lvl w:ilvl="0" w:tplc="FC52614E">
      <w:start w:val="2022"/>
      <w:numFmt w:val="bullet"/>
      <w:lvlText w:val="-"/>
      <w:lvlJc w:val="left"/>
      <w:pPr>
        <w:ind w:left="1080" w:hanging="360"/>
      </w:pPr>
      <w:rPr>
        <w:rFonts w:ascii="Calibri" w:eastAsiaTheme="minorHAnsi"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7EED0D32"/>
    <w:multiLevelType w:val="hybridMultilevel"/>
    <w:tmpl w:val="DF6016CC"/>
    <w:lvl w:ilvl="0" w:tplc="5D586C6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391461951">
    <w:abstractNumId w:val="0"/>
  </w:num>
  <w:num w:numId="2" w16cid:durableId="1544564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8CE"/>
    <w:rsid w:val="00066F33"/>
    <w:rsid w:val="00094000"/>
    <w:rsid w:val="00157F5B"/>
    <w:rsid w:val="0019785C"/>
    <w:rsid w:val="00205283"/>
    <w:rsid w:val="002267B6"/>
    <w:rsid w:val="00264CB9"/>
    <w:rsid w:val="00273903"/>
    <w:rsid w:val="002A61C0"/>
    <w:rsid w:val="002D40B7"/>
    <w:rsid w:val="002E4F82"/>
    <w:rsid w:val="00390722"/>
    <w:rsid w:val="003E18CE"/>
    <w:rsid w:val="003F63B9"/>
    <w:rsid w:val="00514E9C"/>
    <w:rsid w:val="005175C5"/>
    <w:rsid w:val="0053192F"/>
    <w:rsid w:val="00547804"/>
    <w:rsid w:val="0059429F"/>
    <w:rsid w:val="005D579E"/>
    <w:rsid w:val="00615ED6"/>
    <w:rsid w:val="00630B2B"/>
    <w:rsid w:val="00634795"/>
    <w:rsid w:val="006349BB"/>
    <w:rsid w:val="00664E0E"/>
    <w:rsid w:val="00697A68"/>
    <w:rsid w:val="006D307A"/>
    <w:rsid w:val="006F05BD"/>
    <w:rsid w:val="007207E7"/>
    <w:rsid w:val="00740CDA"/>
    <w:rsid w:val="007F1749"/>
    <w:rsid w:val="008C6E41"/>
    <w:rsid w:val="008D2252"/>
    <w:rsid w:val="00914526"/>
    <w:rsid w:val="00935FF8"/>
    <w:rsid w:val="00936CD1"/>
    <w:rsid w:val="00985021"/>
    <w:rsid w:val="00A42391"/>
    <w:rsid w:val="00B407CE"/>
    <w:rsid w:val="00B75AEC"/>
    <w:rsid w:val="00B82C4D"/>
    <w:rsid w:val="00C345C4"/>
    <w:rsid w:val="00C868D1"/>
    <w:rsid w:val="00D4253D"/>
    <w:rsid w:val="00DA35DE"/>
    <w:rsid w:val="00DD4647"/>
    <w:rsid w:val="00E022D3"/>
    <w:rsid w:val="00ED0BD9"/>
    <w:rsid w:val="00F05E39"/>
    <w:rsid w:val="00F13AEC"/>
    <w:rsid w:val="00F31764"/>
    <w:rsid w:val="00F60AD2"/>
    <w:rsid w:val="00FD2C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9B8BE"/>
  <w15:chartTrackingRefBased/>
  <w15:docId w15:val="{F6EFB905-D802-4A3F-B653-04BFB640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D4647"/>
    <w:rPr>
      <w:i/>
      <w:iCs/>
    </w:rPr>
  </w:style>
  <w:style w:type="paragraph" w:styleId="ListParagraph">
    <w:name w:val="List Paragraph"/>
    <w:basedOn w:val="Normal"/>
    <w:uiPriority w:val="34"/>
    <w:qFormat/>
    <w:rsid w:val="00985021"/>
    <w:pPr>
      <w:ind w:left="720"/>
      <w:contextualSpacing/>
    </w:pPr>
  </w:style>
  <w:style w:type="character" w:styleId="Hyperlink">
    <w:name w:val="Hyperlink"/>
    <w:basedOn w:val="DefaultParagraphFont"/>
    <w:uiPriority w:val="99"/>
    <w:unhideWhenUsed/>
    <w:rsid w:val="00630B2B"/>
    <w:rPr>
      <w:color w:val="0000FF"/>
      <w:u w:val="single"/>
    </w:rPr>
  </w:style>
  <w:style w:type="paragraph" w:styleId="Header">
    <w:name w:val="header"/>
    <w:basedOn w:val="Normal"/>
    <w:link w:val="HeaderChar"/>
    <w:uiPriority w:val="99"/>
    <w:unhideWhenUsed/>
    <w:rsid w:val="002D40B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D40B7"/>
  </w:style>
  <w:style w:type="paragraph" w:styleId="Footer">
    <w:name w:val="footer"/>
    <w:basedOn w:val="Normal"/>
    <w:link w:val="FooterChar"/>
    <w:uiPriority w:val="99"/>
    <w:unhideWhenUsed/>
    <w:rsid w:val="002D40B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D4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561605">
      <w:bodyDiv w:val="1"/>
      <w:marLeft w:val="0"/>
      <w:marRight w:val="0"/>
      <w:marTop w:val="0"/>
      <w:marBottom w:val="0"/>
      <w:divBdr>
        <w:top w:val="none" w:sz="0" w:space="0" w:color="auto"/>
        <w:left w:val="none" w:sz="0" w:space="0" w:color="auto"/>
        <w:bottom w:val="none" w:sz="0" w:space="0" w:color="auto"/>
        <w:right w:val="none" w:sz="0" w:space="0" w:color="auto"/>
      </w:divBdr>
      <w:divsChild>
        <w:div w:id="1656295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mx@lrf.lv" TargetMode="External"/><Relationship Id="rId3" Type="http://schemas.openxmlformats.org/officeDocument/2006/relationships/settings" Target="settings.xml"/><Relationship Id="rId7" Type="http://schemas.openxmlformats.org/officeDocument/2006/relationships/hyperlink" Target="mailto:sandis.akis@lrf.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dgars.severs@izm.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758</Words>
  <Characters>4323</Characters>
  <Application>Microsoft Office Word</Application>
  <DocSecurity>0</DocSecurity>
  <Lines>36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konts</dc:creator>
  <cp:keywords/>
  <dc:description/>
  <cp:lastModifiedBy>Artis Ozols</cp:lastModifiedBy>
  <cp:revision>2</cp:revision>
  <dcterms:created xsi:type="dcterms:W3CDTF">2022-09-27T19:23:00Z</dcterms:created>
  <dcterms:modified xsi:type="dcterms:W3CDTF">2022-09-27T19:23:00Z</dcterms:modified>
</cp:coreProperties>
</file>